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EDDF" w14:textId="3237AAEC" w:rsidR="003D578D" w:rsidRPr="003D578D" w:rsidRDefault="003D578D" w:rsidP="00EF5987">
      <w:pPr>
        <w:pStyle w:val="zfr3q"/>
        <w:spacing w:before="0" w:beforeAutospacing="0" w:after="240" w:afterAutospacing="0"/>
        <w:jc w:val="both"/>
        <w:rPr>
          <w:rStyle w:val="c9dxtc"/>
          <w:rFonts w:ascii="Arial" w:hAnsi="Arial" w:cs="Arial"/>
          <w:b/>
          <w:bCs/>
          <w:color w:val="0F1111"/>
        </w:rPr>
      </w:pPr>
      <w:r w:rsidRPr="003D578D">
        <w:rPr>
          <w:rStyle w:val="c9dxtc"/>
          <w:rFonts w:ascii="Arial" w:hAnsi="Arial" w:cs="Arial"/>
          <w:b/>
          <w:bCs/>
          <w:color w:val="0F1111"/>
        </w:rPr>
        <w:t>Normas para recepción de originales</w:t>
      </w:r>
    </w:p>
    <w:p w14:paraId="1CA4F874" w14:textId="2CB7F495" w:rsidR="003D578D" w:rsidRPr="00873F36" w:rsidRDefault="003D578D" w:rsidP="00EF5987">
      <w:pPr>
        <w:pStyle w:val="zfr3q"/>
        <w:spacing w:before="0" w:beforeAutospacing="0" w:after="240" w:afterAutospacing="0"/>
        <w:jc w:val="both"/>
        <w:rPr>
          <w:rStyle w:val="c9dxtc"/>
          <w:rFonts w:ascii="Arial" w:hAnsi="Arial" w:cs="Arial"/>
          <w:b/>
          <w:bCs/>
          <w:color w:val="0F1111"/>
        </w:rPr>
      </w:pPr>
      <w:r w:rsidRPr="00873F36">
        <w:rPr>
          <w:rStyle w:val="c9dxtc"/>
          <w:rFonts w:ascii="Arial" w:hAnsi="Arial" w:cs="Arial"/>
          <w:b/>
          <w:bCs/>
          <w:color w:val="0F1111"/>
        </w:rPr>
        <w:t>Tratamiento del texto</w:t>
      </w:r>
    </w:p>
    <w:p w14:paraId="72182CA0" w14:textId="3B5E33C7" w:rsidR="00873F36" w:rsidRDefault="00EF5987" w:rsidP="002F2DFA">
      <w:pPr>
        <w:pStyle w:val="zfr3q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Style w:val="c9dxtc"/>
          <w:rFonts w:ascii="Arial" w:hAnsi="Arial" w:cs="Arial"/>
          <w:color w:val="0F1111"/>
        </w:rPr>
      </w:pPr>
      <w:r w:rsidRPr="00EF5987">
        <w:rPr>
          <w:rStyle w:val="c9dxtc"/>
          <w:rFonts w:ascii="Arial" w:hAnsi="Arial" w:cs="Arial"/>
          <w:color w:val="0F1111"/>
        </w:rPr>
        <w:t xml:space="preserve">Todos los textos se entregarán en formato </w:t>
      </w:r>
      <w:r w:rsidR="00873F36">
        <w:rPr>
          <w:rStyle w:val="c9dxtc"/>
          <w:rFonts w:ascii="Arial" w:hAnsi="Arial" w:cs="Arial"/>
          <w:color w:val="0F1111"/>
        </w:rPr>
        <w:t xml:space="preserve">Microsoft </w:t>
      </w:r>
      <w:r w:rsidRPr="00EF5987">
        <w:rPr>
          <w:rStyle w:val="c9dxtc"/>
          <w:rFonts w:ascii="Arial" w:hAnsi="Arial" w:cs="Arial"/>
          <w:color w:val="0F1111"/>
        </w:rPr>
        <w:t>W</w:t>
      </w:r>
      <w:r w:rsidR="00873F36">
        <w:rPr>
          <w:rStyle w:val="c9dxtc"/>
          <w:rFonts w:ascii="Arial" w:hAnsi="Arial" w:cs="Arial"/>
          <w:color w:val="0F1111"/>
        </w:rPr>
        <w:t>ord</w:t>
      </w:r>
      <w:r w:rsidRPr="00EF5987">
        <w:rPr>
          <w:rStyle w:val="c9dxtc"/>
          <w:rFonts w:ascii="Arial" w:hAnsi="Arial" w:cs="Arial"/>
          <w:color w:val="0F1111"/>
        </w:rPr>
        <w:t xml:space="preserve">, </w:t>
      </w:r>
      <w:r w:rsidR="00873F36">
        <w:rPr>
          <w:rStyle w:val="c9dxtc"/>
          <w:rFonts w:ascii="Arial" w:hAnsi="Arial" w:cs="Arial"/>
          <w:color w:val="0F1111"/>
        </w:rPr>
        <w:t>en hoja tamaño carta, con los márgenes estándar (</w:t>
      </w:r>
      <w:proofErr w:type="spellStart"/>
      <w:r w:rsidR="00873F36">
        <w:rPr>
          <w:rStyle w:val="c9dxtc"/>
          <w:rFonts w:ascii="Arial" w:hAnsi="Arial" w:cs="Arial"/>
          <w:color w:val="0F1111"/>
        </w:rPr>
        <w:t>Sup</w:t>
      </w:r>
      <w:proofErr w:type="spellEnd"/>
      <w:r w:rsidR="00873F36">
        <w:rPr>
          <w:rStyle w:val="c9dxtc"/>
          <w:rFonts w:ascii="Arial" w:hAnsi="Arial" w:cs="Arial"/>
          <w:color w:val="0F1111"/>
        </w:rPr>
        <w:t xml:space="preserve"> e Inf:2.5 cm y 3 cm por ambos lados), </w:t>
      </w:r>
      <w:r w:rsidRPr="00EF5987">
        <w:rPr>
          <w:rStyle w:val="c9dxtc"/>
          <w:rFonts w:ascii="Arial" w:hAnsi="Arial" w:cs="Arial"/>
          <w:color w:val="0F1111"/>
        </w:rPr>
        <w:t>en un único archivo, en español o inglés.  </w:t>
      </w:r>
    </w:p>
    <w:p w14:paraId="46BC964B" w14:textId="32653896" w:rsidR="003D578D" w:rsidRPr="00EF5987" w:rsidRDefault="003D578D" w:rsidP="002F2DFA">
      <w:pPr>
        <w:pStyle w:val="zfr3q"/>
        <w:numPr>
          <w:ilvl w:val="0"/>
          <w:numId w:val="2"/>
        </w:numPr>
        <w:spacing w:before="0" w:beforeAutospacing="0" w:after="240" w:afterAutospacing="0"/>
        <w:ind w:left="284" w:hanging="284"/>
        <w:jc w:val="both"/>
      </w:pPr>
      <w:r>
        <w:rPr>
          <w:rStyle w:val="c9dxtc"/>
          <w:rFonts w:ascii="Arial" w:hAnsi="Arial" w:cs="Arial"/>
          <w:color w:val="0F1111"/>
        </w:rPr>
        <w:t>Los títulos serán en letra Arial, tamaño 16 puntos</w:t>
      </w:r>
      <w:r w:rsidR="00873F36">
        <w:rPr>
          <w:rStyle w:val="c9dxtc"/>
          <w:rFonts w:ascii="Arial" w:hAnsi="Arial" w:cs="Arial"/>
          <w:color w:val="0F1111"/>
        </w:rPr>
        <w:t xml:space="preserve"> en negrita</w:t>
      </w:r>
      <w:r>
        <w:rPr>
          <w:rStyle w:val="c9dxtc"/>
          <w:rFonts w:ascii="Arial" w:hAnsi="Arial" w:cs="Arial"/>
          <w:color w:val="0F1111"/>
        </w:rPr>
        <w:t>.</w:t>
      </w:r>
    </w:p>
    <w:p w14:paraId="04230970" w14:textId="61E46D42" w:rsidR="003D578D" w:rsidRDefault="003D578D" w:rsidP="002F2DFA">
      <w:pPr>
        <w:pStyle w:val="zfr3q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Style w:val="c9dxtc"/>
          <w:rFonts w:ascii="Arial" w:hAnsi="Arial" w:cs="Arial"/>
          <w:color w:val="0F1111"/>
        </w:rPr>
      </w:pPr>
      <w:r>
        <w:rPr>
          <w:rStyle w:val="c9dxtc"/>
          <w:rFonts w:ascii="Arial" w:hAnsi="Arial" w:cs="Arial"/>
          <w:color w:val="0F1111"/>
        </w:rPr>
        <w:t xml:space="preserve">En el caso de compilaciones, </w:t>
      </w:r>
      <w:r w:rsidRPr="00EF5987">
        <w:rPr>
          <w:rStyle w:val="c9dxtc"/>
          <w:rFonts w:ascii="Arial" w:hAnsi="Arial" w:cs="Arial"/>
          <w:color w:val="0F1111"/>
        </w:rPr>
        <w:t xml:space="preserve">el nombre del autor o autores aparecerá </w:t>
      </w:r>
      <w:r>
        <w:rPr>
          <w:rStyle w:val="c9dxtc"/>
          <w:rFonts w:ascii="Arial" w:hAnsi="Arial" w:cs="Arial"/>
          <w:color w:val="0F1111"/>
        </w:rPr>
        <w:t>s</w:t>
      </w:r>
      <w:r w:rsidRPr="00EF5987">
        <w:rPr>
          <w:rStyle w:val="c9dxtc"/>
          <w:rFonts w:ascii="Arial" w:hAnsi="Arial" w:cs="Arial"/>
          <w:color w:val="0F1111"/>
        </w:rPr>
        <w:t xml:space="preserve">eparado del título por dos espacios a tamaño 14 y alineado a la </w:t>
      </w:r>
      <w:r w:rsidR="00873F36">
        <w:rPr>
          <w:rStyle w:val="c9dxtc"/>
          <w:rFonts w:ascii="Arial" w:hAnsi="Arial" w:cs="Arial"/>
          <w:color w:val="0F1111"/>
        </w:rPr>
        <w:t>izquierda</w:t>
      </w:r>
      <w:r w:rsidRPr="00EF5987">
        <w:rPr>
          <w:rStyle w:val="c9dxtc"/>
          <w:rFonts w:ascii="Arial" w:hAnsi="Arial" w:cs="Arial"/>
          <w:color w:val="0F1111"/>
        </w:rPr>
        <w:t>.</w:t>
      </w:r>
    </w:p>
    <w:p w14:paraId="28F8A2F3" w14:textId="3897BD2B" w:rsidR="00873F36" w:rsidRDefault="00873F36" w:rsidP="002F2DFA">
      <w:pPr>
        <w:pStyle w:val="zfr3q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Style w:val="c9dxtc"/>
          <w:rFonts w:ascii="Arial" w:hAnsi="Arial" w:cs="Arial"/>
          <w:color w:val="0F1111"/>
        </w:rPr>
      </w:pPr>
      <w:r>
        <w:rPr>
          <w:rStyle w:val="c9dxtc"/>
          <w:rFonts w:ascii="Arial" w:hAnsi="Arial" w:cs="Arial"/>
          <w:color w:val="0F1111"/>
        </w:rPr>
        <w:t xml:space="preserve">Los subtítulos o subcapítulos </w:t>
      </w:r>
      <w:r w:rsidR="005D1D14">
        <w:rPr>
          <w:rStyle w:val="c9dxtc"/>
          <w:rFonts w:ascii="Arial" w:hAnsi="Arial" w:cs="Arial"/>
          <w:color w:val="0F1111"/>
        </w:rPr>
        <w:t>utilizarán</w:t>
      </w:r>
      <w:r>
        <w:rPr>
          <w:rStyle w:val="c9dxtc"/>
          <w:rFonts w:ascii="Arial" w:hAnsi="Arial" w:cs="Arial"/>
          <w:color w:val="0F1111"/>
        </w:rPr>
        <w:t xml:space="preserve"> la letra Arial a 12 puntos en negrita.</w:t>
      </w:r>
    </w:p>
    <w:p w14:paraId="25EA29CB" w14:textId="77777777" w:rsidR="009C54B5" w:rsidRDefault="003D578D" w:rsidP="009C54B5">
      <w:pPr>
        <w:pStyle w:val="zfr3q"/>
        <w:numPr>
          <w:ilvl w:val="0"/>
          <w:numId w:val="2"/>
        </w:numPr>
        <w:spacing w:after="0" w:afterAutospacing="0"/>
        <w:ind w:left="284" w:hanging="284"/>
        <w:jc w:val="both"/>
        <w:rPr>
          <w:rStyle w:val="c9dxtc"/>
          <w:rFonts w:ascii="Arial" w:hAnsi="Arial" w:cs="Arial"/>
          <w:color w:val="0F1111"/>
        </w:rPr>
      </w:pPr>
      <w:r w:rsidRPr="009C54B5">
        <w:rPr>
          <w:rStyle w:val="c9dxtc"/>
          <w:rFonts w:ascii="Arial" w:hAnsi="Arial" w:cs="Arial"/>
          <w:color w:val="0F1111"/>
        </w:rPr>
        <w:t>Los archivos utilizarán un tipo de letra Arial a tamaño 12 para el cuerpo y a tamaño 10 para las notas a pie de página.</w:t>
      </w:r>
    </w:p>
    <w:p w14:paraId="099F3CD2" w14:textId="7888747F" w:rsidR="009C54B5" w:rsidRPr="00B148CA" w:rsidRDefault="009C54B5" w:rsidP="009C54B5">
      <w:pPr>
        <w:pStyle w:val="zfr3q"/>
        <w:spacing w:after="0" w:afterAutospacing="0"/>
        <w:ind w:left="284"/>
        <w:jc w:val="both"/>
        <w:rPr>
          <w:rStyle w:val="c9dxtc"/>
          <w:rFonts w:ascii="Arial" w:hAnsi="Arial" w:cs="Arial"/>
          <w:color w:val="0F1111"/>
        </w:rPr>
      </w:pPr>
      <w:r w:rsidRPr="00B148CA">
        <w:rPr>
          <w:rStyle w:val="c9dxtc"/>
          <w:rFonts w:ascii="Arial" w:hAnsi="Arial" w:cs="Arial"/>
          <w:color w:val="0F1111"/>
        </w:rPr>
        <w:t>La revista no requiere el uso de metodologías científicas estrictas, marcos teóricos ni apartados metodológicos. Los artículos deben estar redactados siguiendo una estructura narrativa clara y accesible, similar a un reportaje periodístico. La organización del contenido deberá incluir:</w:t>
      </w:r>
    </w:p>
    <w:p w14:paraId="3CECEEED" w14:textId="77777777" w:rsidR="009C54B5" w:rsidRPr="00B148CA" w:rsidRDefault="009C54B5" w:rsidP="009C54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8"/>
          <w:lang w:eastAsia="es-ES"/>
        </w:rPr>
      </w:pP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Título</w:t>
      </w:r>
    </w:p>
    <w:p w14:paraId="6896C6A2" w14:textId="77777777" w:rsidR="009C54B5" w:rsidRPr="00B148CA" w:rsidRDefault="009C54B5" w:rsidP="009C54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8"/>
          <w:lang w:eastAsia="es-ES"/>
        </w:rPr>
      </w:pP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Autor o autores</w:t>
      </w:r>
    </w:p>
    <w:p w14:paraId="7B4F36C6" w14:textId="77777777" w:rsidR="009C54B5" w:rsidRPr="00B148CA" w:rsidRDefault="009C54B5" w:rsidP="009C54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8"/>
          <w:lang w:eastAsia="es-ES"/>
        </w:rPr>
      </w:pP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Introducción</w:t>
      </w:r>
    </w:p>
    <w:p w14:paraId="28F548C9" w14:textId="77777777" w:rsidR="009C54B5" w:rsidRPr="00B148CA" w:rsidRDefault="009C54B5" w:rsidP="009C54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8"/>
          <w:lang w:eastAsia="es-ES"/>
        </w:rPr>
      </w:pP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Desarrollo</w:t>
      </w:r>
    </w:p>
    <w:p w14:paraId="64F60E6D" w14:textId="77777777" w:rsidR="009C54B5" w:rsidRPr="00B148CA" w:rsidRDefault="009C54B5" w:rsidP="009C54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8"/>
          <w:lang w:eastAsia="es-ES"/>
        </w:rPr>
      </w:pP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Conclusiones</w:t>
      </w:r>
    </w:p>
    <w:p w14:paraId="4E944968" w14:textId="77777777" w:rsidR="009C54B5" w:rsidRPr="00B148CA" w:rsidRDefault="009C54B5" w:rsidP="009C54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8"/>
          <w:lang w:eastAsia="es-ES"/>
        </w:rPr>
      </w:pP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Bibliografía (si aplica)</w:t>
      </w:r>
    </w:p>
    <w:p w14:paraId="349DA5B1" w14:textId="77777777" w:rsidR="009C54B5" w:rsidRPr="00B148CA" w:rsidRDefault="009C54B5" w:rsidP="009C54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8"/>
          <w:lang w:eastAsia="es-ES"/>
        </w:rPr>
      </w:pP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Cuerpo del texto</w:t>
      </w:r>
      <w:r w:rsidRPr="00B148CA">
        <w:rPr>
          <w:rFonts w:ascii="Arial" w:eastAsia="Times New Roman" w:hAnsi="Arial" w:cs="Arial"/>
          <w:sz w:val="24"/>
          <w:szCs w:val="28"/>
          <w:lang w:eastAsia="es-ES"/>
        </w:rPr>
        <w:t xml:space="preserve">: Arial, </w:t>
      </w: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12 pt</w:t>
      </w:r>
      <w:r w:rsidRPr="00B148CA">
        <w:rPr>
          <w:rFonts w:ascii="Arial" w:eastAsia="Times New Roman" w:hAnsi="Arial" w:cs="Arial"/>
          <w:sz w:val="24"/>
          <w:szCs w:val="28"/>
          <w:lang w:eastAsia="es-ES"/>
        </w:rPr>
        <w:t xml:space="preserve">, justificado, interlineado </w:t>
      </w: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1.5</w:t>
      </w:r>
      <w:r w:rsidRPr="00B148CA">
        <w:rPr>
          <w:rFonts w:ascii="Arial" w:eastAsia="Times New Roman" w:hAnsi="Arial" w:cs="Arial"/>
          <w:sz w:val="24"/>
          <w:szCs w:val="28"/>
          <w:lang w:eastAsia="es-ES"/>
        </w:rPr>
        <w:t>, sin sangría en la primera línea del párrafo, sin espacios adicionales entre párrafos.</w:t>
      </w:r>
    </w:p>
    <w:p w14:paraId="1EEA57BC" w14:textId="77777777" w:rsidR="009C54B5" w:rsidRPr="00B148CA" w:rsidRDefault="009C54B5" w:rsidP="009C54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8"/>
          <w:lang w:eastAsia="es-ES"/>
        </w:rPr>
      </w:pP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Notas a pie de página</w:t>
      </w:r>
      <w:r w:rsidRPr="00B148CA">
        <w:rPr>
          <w:rFonts w:ascii="Arial" w:eastAsia="Times New Roman" w:hAnsi="Arial" w:cs="Arial"/>
          <w:sz w:val="24"/>
          <w:szCs w:val="28"/>
          <w:lang w:eastAsia="es-ES"/>
        </w:rPr>
        <w:t xml:space="preserve">: Arial, </w:t>
      </w: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10 pt</w:t>
      </w:r>
      <w:r w:rsidRPr="00B148CA">
        <w:rPr>
          <w:rFonts w:ascii="Arial" w:eastAsia="Times New Roman" w:hAnsi="Arial" w:cs="Arial"/>
          <w:sz w:val="24"/>
          <w:szCs w:val="28"/>
          <w:lang w:eastAsia="es-ES"/>
        </w:rPr>
        <w:t>. Las notas al pie deben evitarse salvo en casos estrictamente necesarios y no deben ser utilizadas para referencias bibliográficas.</w:t>
      </w:r>
    </w:p>
    <w:p w14:paraId="1F34985F" w14:textId="77777777" w:rsidR="009C54B5" w:rsidRPr="00B148CA" w:rsidRDefault="009C54B5" w:rsidP="009C54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8"/>
          <w:lang w:eastAsia="es-ES"/>
        </w:rPr>
      </w:pPr>
      <w:r w:rsidRPr="00B148CA">
        <w:rPr>
          <w:rFonts w:ascii="Arial" w:eastAsia="Times New Roman" w:hAnsi="Arial" w:cs="Arial"/>
          <w:b/>
          <w:bCs/>
          <w:sz w:val="24"/>
          <w:szCs w:val="28"/>
          <w:lang w:eastAsia="es-ES"/>
        </w:rPr>
        <w:t>Tablas y gráficos</w:t>
      </w:r>
      <w:r w:rsidRPr="00B148CA">
        <w:rPr>
          <w:rFonts w:ascii="Arial" w:eastAsia="Times New Roman" w:hAnsi="Arial" w:cs="Arial"/>
          <w:sz w:val="24"/>
          <w:szCs w:val="28"/>
          <w:lang w:eastAsia="es-ES"/>
        </w:rPr>
        <w:t>: Deben integrarse solo cuando sea imprescindible y no puedan resumirse en el texto.</w:t>
      </w:r>
    </w:p>
    <w:p w14:paraId="2273B404" w14:textId="0084EB1C" w:rsidR="00873F36" w:rsidRDefault="00405152" w:rsidP="002F2DFA">
      <w:pPr>
        <w:pStyle w:val="zfr3q"/>
        <w:numPr>
          <w:ilvl w:val="0"/>
          <w:numId w:val="2"/>
        </w:numPr>
        <w:spacing w:before="0" w:beforeAutospacing="0" w:after="240" w:afterAutospacing="0"/>
        <w:ind w:left="284" w:hanging="284"/>
        <w:jc w:val="both"/>
        <w:rPr>
          <w:rStyle w:val="c9dxtc"/>
          <w:rFonts w:ascii="Arial" w:hAnsi="Arial" w:cs="Arial"/>
          <w:color w:val="0F1111"/>
        </w:rPr>
      </w:pPr>
      <w:r>
        <w:rPr>
          <w:rStyle w:val="c9dxtc"/>
          <w:rFonts w:ascii="Arial" w:hAnsi="Arial" w:cs="Arial"/>
          <w:color w:val="0F1111"/>
        </w:rPr>
        <w:t xml:space="preserve">Las notas al pie (lo que se entiende como aclaraciones o paratextos) no son en ningún caso referencias bibliográficas y deben evitarse siempre que la aclaración que se pretenda pueda vincularse dentro del mismo texto. </w:t>
      </w:r>
      <w:r w:rsidR="003D578D">
        <w:rPr>
          <w:rStyle w:val="c9dxtc"/>
          <w:rFonts w:ascii="Arial" w:hAnsi="Arial" w:cs="Arial"/>
          <w:color w:val="0F1111"/>
        </w:rPr>
        <w:t xml:space="preserve">En </w:t>
      </w:r>
      <w:r>
        <w:rPr>
          <w:rStyle w:val="c9dxtc"/>
          <w:rFonts w:ascii="Arial" w:hAnsi="Arial" w:cs="Arial"/>
          <w:color w:val="0F1111"/>
        </w:rPr>
        <w:t>cuanto a las</w:t>
      </w:r>
      <w:r w:rsidR="003D578D">
        <w:rPr>
          <w:rStyle w:val="c9dxtc"/>
          <w:rFonts w:ascii="Arial" w:hAnsi="Arial" w:cs="Arial"/>
          <w:color w:val="0F1111"/>
        </w:rPr>
        <w:t xml:space="preserve"> notas al pie, </w:t>
      </w:r>
      <w:r w:rsidR="002F2DFA">
        <w:rPr>
          <w:rStyle w:val="c9dxtc"/>
          <w:rFonts w:ascii="Arial" w:hAnsi="Arial" w:cs="Arial"/>
          <w:color w:val="0F1111"/>
        </w:rPr>
        <w:t xml:space="preserve">incluir </w:t>
      </w:r>
      <w:r w:rsidR="003D578D">
        <w:rPr>
          <w:rStyle w:val="c9dxtc"/>
          <w:rFonts w:ascii="Arial" w:hAnsi="Arial" w:cs="Arial"/>
          <w:color w:val="0F1111"/>
        </w:rPr>
        <w:t>s</w:t>
      </w:r>
      <w:r w:rsidR="002F2DFA">
        <w:rPr>
          <w:rStyle w:val="c9dxtc"/>
          <w:rFonts w:ascii="Arial" w:hAnsi="Arial" w:cs="Arial"/>
          <w:color w:val="0F1111"/>
        </w:rPr>
        <w:t>o</w:t>
      </w:r>
      <w:r w:rsidR="003D578D">
        <w:rPr>
          <w:rStyle w:val="c9dxtc"/>
          <w:rFonts w:ascii="Arial" w:hAnsi="Arial" w:cs="Arial"/>
          <w:color w:val="0F1111"/>
        </w:rPr>
        <w:t xml:space="preserve">lo las </w:t>
      </w:r>
      <w:r w:rsidR="00873F36">
        <w:rPr>
          <w:rStyle w:val="c9dxtc"/>
          <w:rFonts w:ascii="Arial" w:hAnsi="Arial" w:cs="Arial"/>
          <w:color w:val="0F1111"/>
        </w:rPr>
        <w:t>imprescindibles que, por su naturaleza, no puedan ser integradas en el cuerpo del texto.</w:t>
      </w:r>
    </w:p>
    <w:p w14:paraId="30F65201" w14:textId="63556FD0" w:rsidR="003D578D" w:rsidRPr="00EF5987" w:rsidRDefault="00873F36" w:rsidP="002F2DFA">
      <w:pPr>
        <w:pStyle w:val="zfr3q"/>
        <w:numPr>
          <w:ilvl w:val="0"/>
          <w:numId w:val="2"/>
        </w:numPr>
        <w:spacing w:before="0" w:beforeAutospacing="0" w:after="240" w:afterAutospacing="0"/>
        <w:ind w:left="284" w:hanging="284"/>
        <w:jc w:val="both"/>
      </w:pPr>
      <w:r>
        <w:rPr>
          <w:rStyle w:val="c9dxtc"/>
          <w:rFonts w:ascii="Arial" w:hAnsi="Arial" w:cs="Arial"/>
          <w:color w:val="0F1111"/>
        </w:rPr>
        <w:t>En caso de tablas y gráficas, ser riguroso, pues muchas veces su información puede ser imbricada en el cuerpo del texto y eso reduciría considerablemente su complejidad.</w:t>
      </w:r>
    </w:p>
    <w:p w14:paraId="63489FD9" w14:textId="77777777" w:rsidR="003D578D" w:rsidRPr="00EF5987" w:rsidRDefault="003D578D" w:rsidP="002F2DFA">
      <w:pPr>
        <w:pStyle w:val="zfr3q"/>
        <w:numPr>
          <w:ilvl w:val="0"/>
          <w:numId w:val="2"/>
        </w:numPr>
        <w:spacing w:before="0" w:beforeAutospacing="0" w:after="240" w:afterAutospacing="0"/>
        <w:ind w:left="284" w:hanging="284"/>
        <w:jc w:val="both"/>
      </w:pPr>
      <w:r w:rsidRPr="00EF5987">
        <w:rPr>
          <w:rStyle w:val="c9dxtc"/>
          <w:rFonts w:ascii="Arial" w:hAnsi="Arial" w:cs="Arial"/>
          <w:color w:val="0F1111"/>
        </w:rPr>
        <w:lastRenderedPageBreak/>
        <w:t>El texto empleará un interlineado de 1.5 puntos, justificado por ambos lados, sin sangría en la primera línea del primer párrafo, sin espacios entre párrafos.</w:t>
      </w:r>
    </w:p>
    <w:p w14:paraId="35233577" w14:textId="3DF48584" w:rsidR="003D578D" w:rsidRPr="00873F36" w:rsidRDefault="003D578D" w:rsidP="00EF5987">
      <w:pPr>
        <w:pStyle w:val="zfr3q"/>
        <w:spacing w:before="0" w:beforeAutospacing="0" w:after="240" w:afterAutospacing="0"/>
        <w:jc w:val="both"/>
        <w:rPr>
          <w:rStyle w:val="c9dxtc"/>
          <w:rFonts w:ascii="Arial" w:hAnsi="Arial" w:cs="Arial"/>
          <w:b/>
          <w:bCs/>
          <w:color w:val="0F1111"/>
        </w:rPr>
      </w:pPr>
      <w:r w:rsidRPr="00873F36">
        <w:rPr>
          <w:rStyle w:val="c9dxtc"/>
          <w:rFonts w:ascii="Arial" w:hAnsi="Arial" w:cs="Arial"/>
          <w:b/>
          <w:bCs/>
          <w:color w:val="0F1111"/>
        </w:rPr>
        <w:t>Tratamiento de imágenes</w:t>
      </w:r>
    </w:p>
    <w:p w14:paraId="67072042" w14:textId="1BB025A5" w:rsidR="002F2DFA" w:rsidRDefault="00EF5987" w:rsidP="002F2DFA">
      <w:pPr>
        <w:pStyle w:val="zfr3q"/>
        <w:numPr>
          <w:ilvl w:val="0"/>
          <w:numId w:val="3"/>
        </w:numPr>
        <w:spacing w:before="0" w:beforeAutospacing="0" w:after="240" w:afterAutospacing="0"/>
        <w:ind w:left="284" w:hanging="284"/>
        <w:jc w:val="both"/>
        <w:rPr>
          <w:rStyle w:val="c9dxtc"/>
          <w:rFonts w:ascii="Arial" w:hAnsi="Arial" w:cs="Arial"/>
          <w:color w:val="0F1111"/>
        </w:rPr>
      </w:pPr>
      <w:r w:rsidRPr="00EF5987">
        <w:rPr>
          <w:rStyle w:val="c9dxtc"/>
          <w:rFonts w:ascii="Arial" w:hAnsi="Arial" w:cs="Arial"/>
          <w:color w:val="0F1111"/>
        </w:rPr>
        <w:t xml:space="preserve">Si el </w:t>
      </w:r>
      <w:r w:rsidR="00405152">
        <w:rPr>
          <w:rStyle w:val="c9dxtc"/>
          <w:rFonts w:ascii="Arial" w:hAnsi="Arial" w:cs="Arial"/>
          <w:color w:val="0F1111"/>
        </w:rPr>
        <w:t>artículo</w:t>
      </w:r>
      <w:r w:rsidRPr="00EF5987">
        <w:rPr>
          <w:rStyle w:val="c9dxtc"/>
          <w:rFonts w:ascii="Arial" w:hAnsi="Arial" w:cs="Arial"/>
          <w:color w:val="0F1111"/>
        </w:rPr>
        <w:t xml:space="preserve"> contiene imágenes, </w:t>
      </w:r>
      <w:r w:rsidR="003D578D">
        <w:rPr>
          <w:rStyle w:val="c9dxtc"/>
          <w:rFonts w:ascii="Arial" w:hAnsi="Arial" w:cs="Arial"/>
          <w:color w:val="0F1111"/>
        </w:rPr>
        <w:t xml:space="preserve">gráficos estadísticos o fotografías, </w:t>
      </w:r>
      <w:r w:rsidRPr="00EF5987">
        <w:rPr>
          <w:rStyle w:val="c9dxtc"/>
          <w:rFonts w:ascii="Arial" w:hAnsi="Arial" w:cs="Arial"/>
          <w:color w:val="0F1111"/>
        </w:rPr>
        <w:t>las mismas no deberán estar incluidas en el texto, sino indicadas, por ejemplo: (</w:t>
      </w:r>
      <w:r w:rsidR="00405152">
        <w:rPr>
          <w:rStyle w:val="c9dxtc"/>
          <w:rFonts w:ascii="Arial" w:hAnsi="Arial" w:cs="Arial"/>
          <w:color w:val="0F1111"/>
        </w:rPr>
        <w:t>Figura</w:t>
      </w:r>
      <w:r w:rsidRPr="00EF5987">
        <w:rPr>
          <w:rStyle w:val="c9dxtc"/>
          <w:rFonts w:ascii="Arial" w:hAnsi="Arial" w:cs="Arial"/>
          <w:color w:val="0F1111"/>
        </w:rPr>
        <w:t xml:space="preserve"> No. 1 Nombre de la </w:t>
      </w:r>
      <w:r w:rsidR="00405152">
        <w:rPr>
          <w:rStyle w:val="c9dxtc"/>
          <w:rFonts w:ascii="Arial" w:hAnsi="Arial" w:cs="Arial"/>
          <w:color w:val="0F1111"/>
        </w:rPr>
        <w:t>figura [sin discriminación de si es un esquema o gráfico su pie de título será Figura Número que corresponda]</w:t>
      </w:r>
      <w:r w:rsidRPr="00EF5987">
        <w:rPr>
          <w:rStyle w:val="c9dxtc"/>
          <w:rFonts w:ascii="Arial" w:hAnsi="Arial" w:cs="Arial"/>
          <w:color w:val="0F1111"/>
        </w:rPr>
        <w:t xml:space="preserve">). </w:t>
      </w:r>
    </w:p>
    <w:p w14:paraId="02D7F052" w14:textId="23FD91EC" w:rsidR="00EF5987" w:rsidRPr="00EF5987" w:rsidRDefault="00EF5987" w:rsidP="002F2DFA">
      <w:pPr>
        <w:pStyle w:val="zfr3q"/>
        <w:numPr>
          <w:ilvl w:val="0"/>
          <w:numId w:val="3"/>
        </w:numPr>
        <w:spacing w:before="0" w:beforeAutospacing="0" w:after="240" w:afterAutospacing="0"/>
        <w:ind w:left="284" w:hanging="284"/>
        <w:jc w:val="both"/>
      </w:pPr>
      <w:r w:rsidRPr="00EF5987">
        <w:rPr>
          <w:rStyle w:val="c9dxtc"/>
          <w:rFonts w:ascii="Arial" w:hAnsi="Arial" w:cs="Arial"/>
          <w:color w:val="0F1111"/>
        </w:rPr>
        <w:t xml:space="preserve">Las ilustraciones, </w:t>
      </w:r>
      <w:r w:rsidR="00405152" w:rsidRPr="00EF5987">
        <w:rPr>
          <w:rStyle w:val="c9dxtc"/>
          <w:rFonts w:ascii="Arial" w:hAnsi="Arial" w:cs="Arial"/>
          <w:color w:val="0F1111"/>
        </w:rPr>
        <w:t>imágenes</w:t>
      </w:r>
      <w:r w:rsidRPr="00EF5987">
        <w:rPr>
          <w:rStyle w:val="c9dxtc"/>
          <w:rFonts w:ascii="Arial" w:hAnsi="Arial" w:cs="Arial"/>
          <w:color w:val="0F1111"/>
        </w:rPr>
        <w:t xml:space="preserve"> o </w:t>
      </w:r>
      <w:r w:rsidR="00405152" w:rsidRPr="00EF5987">
        <w:rPr>
          <w:rStyle w:val="c9dxtc"/>
          <w:rFonts w:ascii="Arial" w:hAnsi="Arial" w:cs="Arial"/>
          <w:color w:val="0F1111"/>
        </w:rPr>
        <w:t>gráficos</w:t>
      </w:r>
      <w:r w:rsidRPr="00EF5987">
        <w:rPr>
          <w:rStyle w:val="c9dxtc"/>
          <w:rFonts w:ascii="Arial" w:hAnsi="Arial" w:cs="Arial"/>
          <w:color w:val="0F1111"/>
        </w:rPr>
        <w:t xml:space="preserve"> se </w:t>
      </w:r>
      <w:r w:rsidR="00405152" w:rsidRPr="00EF5987">
        <w:rPr>
          <w:rStyle w:val="c9dxtc"/>
          <w:rFonts w:ascii="Arial" w:hAnsi="Arial" w:cs="Arial"/>
          <w:color w:val="0F1111"/>
        </w:rPr>
        <w:t>entregarán</w:t>
      </w:r>
      <w:r w:rsidRPr="00EF5987">
        <w:rPr>
          <w:rStyle w:val="c9dxtc"/>
          <w:rFonts w:ascii="Arial" w:hAnsi="Arial" w:cs="Arial"/>
          <w:color w:val="0F1111"/>
        </w:rPr>
        <w:t xml:space="preserve"> en carpeta aparte numeradas según el orden de aparición y como archivos independientes (</w:t>
      </w:r>
      <w:r w:rsidR="00873F36">
        <w:rPr>
          <w:rStyle w:val="c9dxtc"/>
          <w:rFonts w:ascii="Arial" w:hAnsi="Arial" w:cs="Arial"/>
          <w:color w:val="0F1111"/>
        </w:rPr>
        <w:t>archivos .</w:t>
      </w:r>
      <w:proofErr w:type="spellStart"/>
      <w:r w:rsidRPr="00EF5987">
        <w:rPr>
          <w:rStyle w:val="c9dxtc"/>
          <w:rFonts w:ascii="Arial" w:hAnsi="Arial" w:cs="Arial"/>
          <w:color w:val="0F1111"/>
        </w:rPr>
        <w:t>jpg</w:t>
      </w:r>
      <w:proofErr w:type="spellEnd"/>
      <w:r w:rsidRPr="00EF5987">
        <w:rPr>
          <w:rStyle w:val="c9dxtc"/>
          <w:rFonts w:ascii="Arial" w:hAnsi="Arial" w:cs="Arial"/>
          <w:color w:val="0F1111"/>
        </w:rPr>
        <w:t xml:space="preserve">), con un </w:t>
      </w:r>
      <w:r w:rsidR="00405152" w:rsidRPr="00EF5987">
        <w:rPr>
          <w:rStyle w:val="c9dxtc"/>
          <w:rFonts w:ascii="Arial" w:hAnsi="Arial" w:cs="Arial"/>
          <w:color w:val="0F1111"/>
        </w:rPr>
        <w:t>mínimo</w:t>
      </w:r>
      <w:r w:rsidRPr="00EF5987">
        <w:rPr>
          <w:rStyle w:val="c9dxtc"/>
          <w:rFonts w:ascii="Arial" w:hAnsi="Arial" w:cs="Arial"/>
          <w:color w:val="0F1111"/>
        </w:rPr>
        <w:t xml:space="preserve"> </w:t>
      </w:r>
      <w:r w:rsidR="00405152">
        <w:rPr>
          <w:rStyle w:val="c9dxtc"/>
          <w:rFonts w:ascii="Arial" w:hAnsi="Arial" w:cs="Arial"/>
          <w:color w:val="0F1111"/>
        </w:rPr>
        <w:t>300 d</w:t>
      </w:r>
      <w:r w:rsidRPr="00EF5987">
        <w:rPr>
          <w:rStyle w:val="c9dxtc"/>
          <w:rFonts w:ascii="Arial" w:hAnsi="Arial" w:cs="Arial"/>
          <w:color w:val="0F1111"/>
        </w:rPr>
        <w:t>p</w:t>
      </w:r>
      <w:r w:rsidR="00405152">
        <w:rPr>
          <w:rStyle w:val="c9dxtc"/>
          <w:rFonts w:ascii="Arial" w:hAnsi="Arial" w:cs="Arial"/>
          <w:color w:val="0F1111"/>
        </w:rPr>
        <w:t>i</w:t>
      </w:r>
      <w:r w:rsidRPr="00EF5987">
        <w:rPr>
          <w:rStyle w:val="c9dxtc"/>
          <w:rFonts w:ascii="Arial" w:hAnsi="Arial" w:cs="Arial"/>
          <w:color w:val="0F1111"/>
        </w:rPr>
        <w:t xml:space="preserve"> (</w:t>
      </w:r>
      <w:r w:rsidR="00405152">
        <w:rPr>
          <w:rStyle w:val="c9dxtc"/>
          <w:rFonts w:ascii="Arial" w:hAnsi="Arial" w:cs="Arial"/>
          <w:color w:val="0F1111"/>
        </w:rPr>
        <w:t>puntos</w:t>
      </w:r>
      <w:r w:rsidRPr="00EF5987">
        <w:rPr>
          <w:rStyle w:val="c9dxtc"/>
          <w:rFonts w:ascii="Arial" w:hAnsi="Arial" w:cs="Arial"/>
          <w:color w:val="0F1111"/>
        </w:rPr>
        <w:t xml:space="preserve"> por pulgada) de </w:t>
      </w:r>
      <w:r w:rsidR="00405152" w:rsidRPr="00EF5987">
        <w:rPr>
          <w:rStyle w:val="c9dxtc"/>
          <w:rFonts w:ascii="Arial" w:hAnsi="Arial" w:cs="Arial"/>
          <w:color w:val="0F1111"/>
        </w:rPr>
        <w:t>resolución</w:t>
      </w:r>
      <w:r w:rsidRPr="00EF5987">
        <w:rPr>
          <w:rStyle w:val="c9dxtc"/>
          <w:rFonts w:ascii="Arial" w:hAnsi="Arial" w:cs="Arial"/>
          <w:color w:val="0F1111"/>
        </w:rPr>
        <w:t xml:space="preserve"> y respetando siempre el origen de procedencia de la imagen (entidad que posee los derechos de propiedad) o los datos consignados (fuente </w:t>
      </w:r>
      <w:r w:rsidR="00405152" w:rsidRPr="00EF5987">
        <w:rPr>
          <w:rStyle w:val="c9dxtc"/>
          <w:rFonts w:ascii="Arial" w:hAnsi="Arial" w:cs="Arial"/>
          <w:color w:val="0F1111"/>
        </w:rPr>
        <w:t>bibliográfica</w:t>
      </w:r>
      <w:r w:rsidRPr="00EF5987">
        <w:rPr>
          <w:rStyle w:val="c9dxtc"/>
          <w:rFonts w:ascii="Arial" w:hAnsi="Arial" w:cs="Arial"/>
          <w:color w:val="0F1111"/>
        </w:rPr>
        <w:t>).</w:t>
      </w:r>
    </w:p>
    <w:p w14:paraId="47C99AB6" w14:textId="7F0F143B" w:rsidR="005D1D14" w:rsidRDefault="00EF5987" w:rsidP="002F2DFA">
      <w:pPr>
        <w:pStyle w:val="zfr3q"/>
        <w:spacing w:before="0" w:beforeAutospacing="0" w:after="240" w:afterAutospacing="0"/>
        <w:jc w:val="both"/>
        <w:rPr>
          <w:rStyle w:val="c9dxtc"/>
          <w:rFonts w:ascii="Arial" w:hAnsi="Arial" w:cs="Arial"/>
          <w:color w:val="0F1111"/>
        </w:rPr>
      </w:pPr>
      <w:r w:rsidRPr="00EF5987">
        <w:rPr>
          <w:rStyle w:val="c9dxtc"/>
          <w:rFonts w:ascii="Arial" w:hAnsi="Arial" w:cs="Arial"/>
          <w:color w:val="0F1111"/>
        </w:rPr>
        <w:t xml:space="preserve">Cualquier otro particular referente al resultado final del </w:t>
      </w:r>
      <w:r w:rsidR="005D1D14">
        <w:rPr>
          <w:rStyle w:val="c9dxtc"/>
          <w:rFonts w:ascii="Arial" w:hAnsi="Arial" w:cs="Arial"/>
          <w:color w:val="0F1111"/>
        </w:rPr>
        <w:t>artículo</w:t>
      </w:r>
      <w:r w:rsidRPr="00EF5987">
        <w:rPr>
          <w:rStyle w:val="c9dxtc"/>
          <w:rFonts w:ascii="Arial" w:hAnsi="Arial" w:cs="Arial"/>
          <w:color w:val="0F1111"/>
        </w:rPr>
        <w:t>, será coordinado y precisado entre el autor</w:t>
      </w:r>
      <w:r w:rsidR="005D1D14">
        <w:rPr>
          <w:rStyle w:val="c9dxtc"/>
          <w:rFonts w:ascii="Arial" w:hAnsi="Arial" w:cs="Arial"/>
          <w:color w:val="0F1111"/>
        </w:rPr>
        <w:t xml:space="preserve"> </w:t>
      </w:r>
      <w:r w:rsidRPr="00EF5987">
        <w:rPr>
          <w:rStyle w:val="c9dxtc"/>
          <w:rFonts w:ascii="Arial" w:hAnsi="Arial" w:cs="Arial"/>
          <w:color w:val="0F1111"/>
        </w:rPr>
        <w:t xml:space="preserve">y </w:t>
      </w:r>
      <w:r w:rsidR="00873F36">
        <w:rPr>
          <w:rStyle w:val="c9dxtc"/>
          <w:rFonts w:ascii="Arial" w:hAnsi="Arial" w:cs="Arial"/>
          <w:color w:val="0F1111"/>
        </w:rPr>
        <w:t>la editorial</w:t>
      </w:r>
      <w:r w:rsidRPr="00EF5987">
        <w:rPr>
          <w:rStyle w:val="c9dxtc"/>
          <w:rFonts w:ascii="Arial" w:hAnsi="Arial" w:cs="Arial"/>
          <w:color w:val="0F1111"/>
        </w:rPr>
        <w:t>. </w:t>
      </w:r>
    </w:p>
    <w:p w14:paraId="06580152" w14:textId="28610127" w:rsidR="005D1D14" w:rsidRPr="005D1D14" w:rsidRDefault="005D1D14" w:rsidP="002F2DFA">
      <w:pPr>
        <w:pStyle w:val="zfr3q"/>
        <w:spacing w:before="0" w:beforeAutospacing="0" w:after="240" w:afterAutospacing="0"/>
        <w:jc w:val="both"/>
        <w:rPr>
          <w:b/>
          <w:bCs/>
          <w:color w:val="FF0000"/>
        </w:rPr>
      </w:pPr>
      <w:r w:rsidRPr="005D1D14">
        <w:rPr>
          <w:rStyle w:val="c9dxtc"/>
          <w:rFonts w:ascii="Arial" w:hAnsi="Arial" w:cs="Arial"/>
          <w:b/>
          <w:bCs/>
          <w:color w:val="FF0000"/>
        </w:rPr>
        <w:t xml:space="preserve">Nota: Artículo de máximo </w:t>
      </w:r>
      <w:r w:rsidR="006B7E5D">
        <w:rPr>
          <w:rStyle w:val="c9dxtc"/>
          <w:rFonts w:ascii="Arial" w:hAnsi="Arial" w:cs="Arial"/>
          <w:b/>
          <w:bCs/>
          <w:color w:val="FF0000"/>
        </w:rPr>
        <w:t>5</w:t>
      </w:r>
      <w:r w:rsidRPr="005D1D14">
        <w:rPr>
          <w:rStyle w:val="c9dxtc"/>
          <w:rFonts w:ascii="Arial" w:hAnsi="Arial" w:cs="Arial"/>
          <w:b/>
          <w:bCs/>
          <w:color w:val="FF0000"/>
        </w:rPr>
        <w:t xml:space="preserve"> páginas de largo y máximo con 12 a 15 citas a partir del 2020. Ciertas restricciones podrían aplicar. </w:t>
      </w:r>
    </w:p>
    <w:sectPr w:rsidR="005D1D14" w:rsidRPr="005D1D14" w:rsidSect="009C54B5">
      <w:headerReference w:type="default" r:id="rId7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19645" w14:textId="77777777" w:rsidR="00F53C00" w:rsidRDefault="00F53C00" w:rsidP="003D578D">
      <w:pPr>
        <w:spacing w:after="0" w:line="240" w:lineRule="auto"/>
      </w:pPr>
      <w:r>
        <w:separator/>
      </w:r>
    </w:p>
  </w:endnote>
  <w:endnote w:type="continuationSeparator" w:id="0">
    <w:p w14:paraId="1375698E" w14:textId="77777777" w:rsidR="00F53C00" w:rsidRDefault="00F53C00" w:rsidP="003D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ED6F" w14:textId="77777777" w:rsidR="00F53C00" w:rsidRDefault="00F53C00" w:rsidP="003D578D">
      <w:pPr>
        <w:spacing w:after="0" w:line="240" w:lineRule="auto"/>
      </w:pPr>
      <w:r>
        <w:separator/>
      </w:r>
    </w:p>
  </w:footnote>
  <w:footnote w:type="continuationSeparator" w:id="0">
    <w:p w14:paraId="5848A2B8" w14:textId="77777777" w:rsidR="00F53C00" w:rsidRDefault="00F53C00" w:rsidP="003D5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0EE5" w14:textId="2FA91503" w:rsidR="003D578D" w:rsidRPr="00405152" w:rsidRDefault="009C54B5" w:rsidP="003D578D">
    <w:pPr>
      <w:pStyle w:val="Encabezado"/>
      <w:jc w:val="center"/>
      <w:rPr>
        <w:b/>
        <w:bCs/>
        <w:sz w:val="56"/>
        <w:szCs w:val="56"/>
      </w:rPr>
    </w:pPr>
    <w:r>
      <w:rPr>
        <w:b/>
        <w:bCs/>
        <w:noProof/>
        <w:sz w:val="56"/>
        <w:szCs w:val="56"/>
        <w:lang w:val="es-ES" w:eastAsia="es-ES"/>
      </w:rPr>
      <w:t xml:space="preserve">GUÍA PARA AUTORES - </w:t>
    </w:r>
    <w:r w:rsidR="00405152" w:rsidRPr="00405152">
      <w:rPr>
        <w:b/>
        <w:bCs/>
        <w:noProof/>
        <w:sz w:val="56"/>
        <w:szCs w:val="56"/>
        <w:lang w:val="es-ES" w:eastAsia="es-ES"/>
      </w:rPr>
      <w:t>APRENDIX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2BFD"/>
    <w:multiLevelType w:val="hybridMultilevel"/>
    <w:tmpl w:val="132AA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D5BCA"/>
    <w:multiLevelType w:val="hybridMultilevel"/>
    <w:tmpl w:val="581C82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A6E10"/>
    <w:multiLevelType w:val="multilevel"/>
    <w:tmpl w:val="5878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86F43"/>
    <w:multiLevelType w:val="multilevel"/>
    <w:tmpl w:val="6F4E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70711"/>
    <w:multiLevelType w:val="hybridMultilevel"/>
    <w:tmpl w:val="986E19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69439">
    <w:abstractNumId w:val="3"/>
  </w:num>
  <w:num w:numId="2" w16cid:durableId="1616134538">
    <w:abstractNumId w:val="1"/>
  </w:num>
  <w:num w:numId="3" w16cid:durableId="549420279">
    <w:abstractNumId w:val="4"/>
  </w:num>
  <w:num w:numId="4" w16cid:durableId="1943344154">
    <w:abstractNumId w:val="2"/>
  </w:num>
  <w:num w:numId="5" w16cid:durableId="125882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87"/>
    <w:rsid w:val="00133EC1"/>
    <w:rsid w:val="002F2DFA"/>
    <w:rsid w:val="00304489"/>
    <w:rsid w:val="00375F15"/>
    <w:rsid w:val="003D578D"/>
    <w:rsid w:val="00405152"/>
    <w:rsid w:val="005926E3"/>
    <w:rsid w:val="005D1D14"/>
    <w:rsid w:val="005D6B85"/>
    <w:rsid w:val="006B7E5D"/>
    <w:rsid w:val="007E0C04"/>
    <w:rsid w:val="007E5247"/>
    <w:rsid w:val="00873F36"/>
    <w:rsid w:val="008B1BA7"/>
    <w:rsid w:val="00905993"/>
    <w:rsid w:val="00907D1E"/>
    <w:rsid w:val="009C54B5"/>
    <w:rsid w:val="00AF24C0"/>
    <w:rsid w:val="00BB4738"/>
    <w:rsid w:val="00D72341"/>
    <w:rsid w:val="00D82867"/>
    <w:rsid w:val="00EF4DED"/>
    <w:rsid w:val="00EF5987"/>
    <w:rsid w:val="00F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4478B"/>
  <w15:chartTrackingRefBased/>
  <w15:docId w15:val="{B473DFAF-400F-45E7-A716-D4C47276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fr3q">
    <w:name w:val="zfr3q"/>
    <w:basedOn w:val="Normal"/>
    <w:rsid w:val="00EF5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9dxtc">
    <w:name w:val="c9dxtc"/>
    <w:basedOn w:val="Fuentedeprrafopredeter"/>
    <w:rsid w:val="00EF5987"/>
  </w:style>
  <w:style w:type="paragraph" w:styleId="Encabezado">
    <w:name w:val="header"/>
    <w:basedOn w:val="Normal"/>
    <w:link w:val="EncabezadoCar"/>
    <w:uiPriority w:val="99"/>
    <w:unhideWhenUsed/>
    <w:rsid w:val="003D5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78D"/>
  </w:style>
  <w:style w:type="paragraph" w:styleId="Piedepgina">
    <w:name w:val="footer"/>
    <w:basedOn w:val="Normal"/>
    <w:link w:val="PiedepginaCar"/>
    <w:uiPriority w:val="99"/>
    <w:unhideWhenUsed/>
    <w:rsid w:val="003D57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2609</Characters>
  <Application>Microsoft Office Word</Application>
  <DocSecurity>0</DocSecurity>
  <Lines>52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Jadier Iván Martínez Rodríguez</dc:creator>
  <cp:keywords/>
  <dc:description/>
  <cp:lastModifiedBy>Coral Vargas Osorio</cp:lastModifiedBy>
  <cp:revision>5</cp:revision>
  <cp:lastPrinted>2025-10-21T14:20:00Z</cp:lastPrinted>
  <dcterms:created xsi:type="dcterms:W3CDTF">2025-03-17T12:05:00Z</dcterms:created>
  <dcterms:modified xsi:type="dcterms:W3CDTF">2025-10-21T14:27:00Z</dcterms:modified>
</cp:coreProperties>
</file>